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4E60F" w14:textId="77777777" w:rsidR="00B11500" w:rsidRPr="00696DE2" w:rsidRDefault="00B11500" w:rsidP="00696DE2">
      <w:pPr>
        <w:pStyle w:val="BodyText2"/>
        <w:ind w:left="708" w:hanging="708"/>
        <w:rPr>
          <w:bCs/>
          <w:szCs w:val="24"/>
        </w:rPr>
      </w:pPr>
      <w:r w:rsidRPr="00696DE2">
        <w:rPr>
          <w:bCs/>
          <w:szCs w:val="24"/>
        </w:rPr>
        <w:t>OLA 201                                     Olasz fonetika és fonológia</w:t>
      </w:r>
    </w:p>
    <w:p w14:paraId="10EA9F46" w14:textId="77777777" w:rsidR="00B11500" w:rsidRPr="00696DE2" w:rsidRDefault="00B11500" w:rsidP="00696DE2">
      <w:pPr>
        <w:pStyle w:val="BodyText2"/>
        <w:ind w:left="708" w:hanging="708"/>
        <w:rPr>
          <w:b w:val="0"/>
          <w:bCs/>
          <w:szCs w:val="24"/>
        </w:rPr>
      </w:pPr>
    </w:p>
    <w:p w14:paraId="13ED0165" w14:textId="77777777" w:rsidR="00B11500" w:rsidRPr="00696DE2" w:rsidRDefault="00B11500" w:rsidP="00696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96DE2">
        <w:rPr>
          <w:rFonts w:ascii="Times New Roman" w:hAnsi="Times New Roman" w:cs="Times New Roman"/>
          <w:b/>
          <w:sz w:val="24"/>
          <w:szCs w:val="24"/>
          <w:lang w:eastAsia="hu-HU"/>
        </w:rPr>
        <w:t>A kurzus célja</w:t>
      </w:r>
      <w:r w:rsidRPr="00696DE2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 w:rsidR="00831933" w:rsidRPr="00696DE2">
        <w:rPr>
          <w:rFonts w:ascii="Times New Roman" w:hAnsi="Times New Roman" w:cs="Times New Roman"/>
          <w:sz w:val="24"/>
          <w:szCs w:val="24"/>
          <w:lang w:eastAsia="hu-HU"/>
        </w:rPr>
        <w:t>A kurzus célja a beszéd artikulációs sa</w:t>
      </w:r>
      <w:r w:rsidR="00A67B10" w:rsidRPr="00696DE2">
        <w:rPr>
          <w:rFonts w:ascii="Times New Roman" w:hAnsi="Times New Roman" w:cs="Times New Roman"/>
          <w:sz w:val="24"/>
          <w:szCs w:val="24"/>
          <w:lang w:eastAsia="hu-HU"/>
        </w:rPr>
        <w:t>játosságainak bemutatása</w:t>
      </w:r>
      <w:r w:rsidR="00831933" w:rsidRPr="00696DE2">
        <w:rPr>
          <w:rFonts w:ascii="Times New Roman" w:hAnsi="Times New Roman" w:cs="Times New Roman"/>
          <w:sz w:val="24"/>
          <w:szCs w:val="24"/>
          <w:lang w:eastAsia="hu-HU"/>
        </w:rPr>
        <w:t xml:space="preserve">. A hallgató megismeri az ide vonatkozó alapfogalmakat, a beszédprodukcióban résztvevő hangképző szerveket, a beszéd szegmentális és a szupraszegmentális összetevőit különös tekintettel az olasz nyelvre. </w:t>
      </w:r>
      <w:r w:rsidR="009C36F9" w:rsidRPr="00696DE2">
        <w:rPr>
          <w:rFonts w:ascii="Times New Roman" w:hAnsi="Times New Roman" w:cs="Times New Roman"/>
          <w:sz w:val="24"/>
          <w:szCs w:val="24"/>
          <w:lang w:eastAsia="hu-HU"/>
        </w:rPr>
        <w:t>A hallgató képes lesz elemezni az olasz szavakban végbemenő fonológiai jelenségeket (hasonulások, palatalizáció, zöngésedés), az olasz szavak szótagszerkezetét</w:t>
      </w:r>
      <w:r w:rsidR="00A67B10" w:rsidRPr="00696DE2">
        <w:rPr>
          <w:rFonts w:ascii="Times New Roman" w:hAnsi="Times New Roman" w:cs="Times New Roman"/>
          <w:sz w:val="24"/>
          <w:szCs w:val="24"/>
          <w:lang w:eastAsia="hu-HU"/>
        </w:rPr>
        <w:t>, a hangsúly szerepét az olasz nyelvben</w:t>
      </w:r>
      <w:r w:rsidR="009C36F9" w:rsidRPr="00696DE2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14:paraId="065B45AE" w14:textId="77777777" w:rsidR="00696DE2" w:rsidRPr="00696DE2" w:rsidRDefault="00696DE2" w:rsidP="00696D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8CCA59" w14:textId="77777777" w:rsidR="00B11500" w:rsidRPr="00696DE2" w:rsidRDefault="00B11500" w:rsidP="00696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DE2">
        <w:rPr>
          <w:rFonts w:ascii="Times New Roman" w:hAnsi="Times New Roman" w:cs="Times New Roman"/>
          <w:b/>
          <w:sz w:val="24"/>
          <w:szCs w:val="24"/>
        </w:rPr>
        <w:t xml:space="preserve">Alkalmazott módszer: </w:t>
      </w:r>
      <w:r w:rsidR="00831933" w:rsidRPr="00696DE2">
        <w:rPr>
          <w:rFonts w:ascii="Times New Roman" w:hAnsi="Times New Roman" w:cs="Times New Roman"/>
          <w:sz w:val="24"/>
          <w:szCs w:val="24"/>
        </w:rPr>
        <w:t>Frontális előadás.</w:t>
      </w:r>
    </w:p>
    <w:p w14:paraId="123BA3A2" w14:textId="77777777" w:rsidR="00696DE2" w:rsidRPr="00696DE2" w:rsidRDefault="00696DE2" w:rsidP="00696D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013587" w14:textId="77777777" w:rsidR="00B11500" w:rsidRPr="00696DE2" w:rsidRDefault="00B11500" w:rsidP="00696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DE2">
        <w:rPr>
          <w:rFonts w:ascii="Times New Roman" w:hAnsi="Times New Roman" w:cs="Times New Roman"/>
          <w:b/>
          <w:sz w:val="24"/>
          <w:szCs w:val="24"/>
        </w:rPr>
        <w:t xml:space="preserve">Kompetenciák: </w:t>
      </w:r>
      <w:r w:rsidR="009C36F9" w:rsidRPr="00696DE2">
        <w:rPr>
          <w:rFonts w:ascii="Times New Roman" w:hAnsi="Times New Roman" w:cs="Times New Roman"/>
          <w:sz w:val="24"/>
          <w:szCs w:val="24"/>
        </w:rPr>
        <w:t>Az olasz nyelven tartott előadás során fejlődik a hallgatók idegen nyelvi kompetenciája, m</w:t>
      </w:r>
      <w:r w:rsidR="00A67B10" w:rsidRPr="00696DE2">
        <w:rPr>
          <w:rFonts w:ascii="Times New Roman" w:hAnsi="Times New Roman" w:cs="Times New Roman"/>
          <w:sz w:val="24"/>
          <w:szCs w:val="24"/>
        </w:rPr>
        <w:t>egfigyelési, kódolási képessége</w:t>
      </w:r>
      <w:r w:rsidR="009C36F9" w:rsidRPr="00696DE2">
        <w:rPr>
          <w:rFonts w:ascii="Times New Roman" w:hAnsi="Times New Roman" w:cs="Times New Roman"/>
          <w:sz w:val="24"/>
          <w:szCs w:val="24"/>
        </w:rPr>
        <w:t>, analízisre, szintézisre, összehasonlítás</w:t>
      </w:r>
      <w:r w:rsidR="00A67B10" w:rsidRPr="00696DE2">
        <w:rPr>
          <w:rFonts w:ascii="Times New Roman" w:hAnsi="Times New Roman" w:cs="Times New Roman"/>
          <w:sz w:val="24"/>
          <w:szCs w:val="24"/>
        </w:rPr>
        <w:t>ra való képessége</w:t>
      </w:r>
      <w:r w:rsidR="009C36F9" w:rsidRPr="00696DE2">
        <w:rPr>
          <w:rFonts w:ascii="Times New Roman" w:hAnsi="Times New Roman" w:cs="Times New Roman"/>
          <w:sz w:val="24"/>
          <w:szCs w:val="24"/>
        </w:rPr>
        <w:t>.</w:t>
      </w:r>
    </w:p>
    <w:p w14:paraId="6A6F2DF1" w14:textId="77777777" w:rsidR="00696DE2" w:rsidRPr="00696DE2" w:rsidRDefault="00696DE2" w:rsidP="00696D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4275B4" w14:textId="77777777" w:rsidR="00696DE2" w:rsidRPr="00696DE2" w:rsidRDefault="00B11500" w:rsidP="00696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DE2">
        <w:rPr>
          <w:rFonts w:ascii="Times New Roman" w:hAnsi="Times New Roman" w:cs="Times New Roman"/>
          <w:b/>
          <w:sz w:val="24"/>
          <w:szCs w:val="24"/>
        </w:rPr>
        <w:t>Értékelés</w:t>
      </w:r>
      <w:r w:rsidRPr="00696DE2">
        <w:rPr>
          <w:rFonts w:ascii="Times New Roman" w:hAnsi="Times New Roman" w:cs="Times New Roman"/>
          <w:sz w:val="24"/>
          <w:szCs w:val="24"/>
        </w:rPr>
        <w:t xml:space="preserve">: </w:t>
      </w:r>
      <w:r w:rsidR="00831933" w:rsidRPr="00696DE2">
        <w:rPr>
          <w:rFonts w:ascii="Times New Roman" w:hAnsi="Times New Roman" w:cs="Times New Roman"/>
          <w:sz w:val="24"/>
          <w:szCs w:val="24"/>
        </w:rPr>
        <w:t xml:space="preserve">írásbeli </w:t>
      </w:r>
      <w:r w:rsidR="00696DE2" w:rsidRPr="00696DE2">
        <w:rPr>
          <w:rFonts w:ascii="Times New Roman" w:hAnsi="Times New Roman" w:cs="Times New Roman"/>
          <w:sz w:val="24"/>
          <w:szCs w:val="24"/>
        </w:rPr>
        <w:t>vizsga, amelyben a hallgatók</w:t>
      </w:r>
      <w:r w:rsidR="00831933" w:rsidRPr="00696DE2">
        <w:rPr>
          <w:rFonts w:ascii="Times New Roman" w:hAnsi="Times New Roman" w:cs="Times New Roman"/>
          <w:sz w:val="24"/>
          <w:szCs w:val="24"/>
        </w:rPr>
        <w:t xml:space="preserve"> az egész anyagot átfogó kisebb kifejtendő kérdésekre válaszolnak olaszul</w:t>
      </w:r>
    </w:p>
    <w:p w14:paraId="7EAA5D98" w14:textId="77777777" w:rsidR="00696DE2" w:rsidRPr="00696DE2" w:rsidRDefault="00696DE2" w:rsidP="00696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57CF0" w14:textId="77777777" w:rsidR="00B11500" w:rsidRPr="00696DE2" w:rsidRDefault="00B11500" w:rsidP="00696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DE2">
        <w:rPr>
          <w:rFonts w:ascii="Times New Roman" w:hAnsi="Times New Roman" w:cs="Times New Roman"/>
          <w:b/>
          <w:sz w:val="24"/>
          <w:szCs w:val="24"/>
        </w:rPr>
        <w:t>Kurzusleírás</w:t>
      </w:r>
      <w:r w:rsidRPr="00696DE2">
        <w:rPr>
          <w:rFonts w:ascii="Times New Roman" w:hAnsi="Times New Roman" w:cs="Times New Roman"/>
          <w:sz w:val="24"/>
          <w:szCs w:val="24"/>
        </w:rPr>
        <w:t>:</w:t>
      </w:r>
    </w:p>
    <w:p w14:paraId="6126F29B" w14:textId="77777777" w:rsidR="00B11500" w:rsidRPr="00696DE2" w:rsidRDefault="00B11500" w:rsidP="00696DE2">
      <w:pPr>
        <w:pStyle w:val="BodyText2"/>
        <w:rPr>
          <w:b w:val="0"/>
          <w:bCs/>
          <w:szCs w:val="24"/>
        </w:rPr>
      </w:pPr>
      <w:r w:rsidRPr="00696DE2">
        <w:rPr>
          <w:b w:val="0"/>
          <w:bCs/>
          <w:szCs w:val="24"/>
        </w:rPr>
        <w:t>1) Fonetika és fonológia. Alapfogalmak: fonémák, hangok, allofónok, grafémák.</w:t>
      </w:r>
    </w:p>
    <w:p w14:paraId="2E3601F8" w14:textId="77777777" w:rsidR="00B11500" w:rsidRPr="00696DE2" w:rsidRDefault="00B11500" w:rsidP="00696DE2">
      <w:pPr>
        <w:pStyle w:val="BodyText2"/>
        <w:rPr>
          <w:b w:val="0"/>
          <w:bCs/>
          <w:szCs w:val="24"/>
        </w:rPr>
      </w:pPr>
      <w:r w:rsidRPr="00696DE2">
        <w:rPr>
          <w:b w:val="0"/>
          <w:bCs/>
          <w:szCs w:val="24"/>
        </w:rPr>
        <w:t>2) A hangképző szervek és funkcióik. Az olasz hangok csoportosítása (magánhangzók – mássalhangzók – félmássalhangzók)</w:t>
      </w:r>
    </w:p>
    <w:p w14:paraId="68F662E1" w14:textId="77777777" w:rsidR="00B11500" w:rsidRPr="00696DE2" w:rsidRDefault="00B11500" w:rsidP="00696DE2">
      <w:pPr>
        <w:pStyle w:val="BodyText3"/>
        <w:spacing w:line="240" w:lineRule="auto"/>
      </w:pPr>
      <w:r w:rsidRPr="00696DE2">
        <w:t xml:space="preserve">3) A magánhangzók fonetikai szempontú elemzése, leírása. Közös tulajdonságok, </w:t>
      </w:r>
      <w:r w:rsidR="00A67B10" w:rsidRPr="00696DE2">
        <w:t xml:space="preserve">a </w:t>
      </w:r>
      <w:r w:rsidRPr="00696DE2">
        <w:t>magánhangzók csoportosítása.</w:t>
      </w:r>
    </w:p>
    <w:p w14:paraId="4F3C3F22" w14:textId="77777777" w:rsidR="00696DE2" w:rsidRPr="00696DE2" w:rsidRDefault="00B11500" w:rsidP="00696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DE2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696DE2">
        <w:rPr>
          <w:rFonts w:ascii="Times New Roman" w:hAnsi="Times New Roman" w:cs="Times New Roman"/>
          <w:sz w:val="24"/>
          <w:szCs w:val="24"/>
        </w:rPr>
        <w:t>A mássalhangzók fonetikai szempontú elemzése, leírása. Zöngésség, a képzés módja és helye.</w:t>
      </w:r>
    </w:p>
    <w:p w14:paraId="554EDCAF" w14:textId="77777777" w:rsidR="00B11500" w:rsidRPr="00696DE2" w:rsidRDefault="00B11500" w:rsidP="00696D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DE2">
        <w:rPr>
          <w:rFonts w:ascii="Times New Roman" w:hAnsi="Times New Roman" w:cs="Times New Roman"/>
          <w:bCs/>
          <w:sz w:val="24"/>
          <w:szCs w:val="24"/>
        </w:rPr>
        <w:t xml:space="preserve">5) A fonológia. Megkülönböztető </w:t>
      </w:r>
      <w:r w:rsidR="00A67B10" w:rsidRPr="00696DE2">
        <w:rPr>
          <w:rFonts w:ascii="Times New Roman" w:hAnsi="Times New Roman" w:cs="Times New Roman"/>
          <w:bCs/>
          <w:sz w:val="24"/>
          <w:szCs w:val="24"/>
        </w:rPr>
        <w:t>jegyek,</w:t>
      </w:r>
      <w:r w:rsidRPr="00696DE2">
        <w:rPr>
          <w:rFonts w:ascii="Times New Roman" w:hAnsi="Times New Roman" w:cs="Times New Roman"/>
          <w:bCs/>
          <w:sz w:val="24"/>
          <w:szCs w:val="24"/>
        </w:rPr>
        <w:t xml:space="preserve"> fonológiai szabályok.</w:t>
      </w:r>
    </w:p>
    <w:p w14:paraId="4D74FD8A" w14:textId="77777777" w:rsidR="00B11500" w:rsidRPr="00696DE2" w:rsidRDefault="00696DE2" w:rsidP="00696D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B11500" w:rsidRPr="00696DE2">
        <w:rPr>
          <w:rFonts w:ascii="Times New Roman" w:hAnsi="Times New Roman" w:cs="Times New Roman"/>
          <w:bCs/>
          <w:sz w:val="24"/>
          <w:szCs w:val="24"/>
        </w:rPr>
        <w:t>) Fonológiai és morfo-fonológiai jelenségek. Hasonulás, palatalizáció</w:t>
      </w:r>
      <w:r w:rsidR="00A67B10" w:rsidRPr="00696DE2">
        <w:rPr>
          <w:rFonts w:ascii="Times New Roman" w:hAnsi="Times New Roman" w:cs="Times New Roman"/>
          <w:bCs/>
          <w:sz w:val="24"/>
          <w:szCs w:val="24"/>
        </w:rPr>
        <w:t>, zöngésedés</w:t>
      </w:r>
      <w:r w:rsidR="00B11500" w:rsidRPr="00696DE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2F7A6A" w14:textId="77777777" w:rsidR="00B11500" w:rsidRPr="00696DE2" w:rsidRDefault="00696DE2" w:rsidP="00696D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7-8</w:t>
      </w:r>
      <w:r w:rsidR="00B11500" w:rsidRPr="00696DE2">
        <w:rPr>
          <w:rFonts w:ascii="Times New Roman" w:hAnsi="Times New Roman" w:cs="Times New Roman"/>
          <w:bCs/>
          <w:sz w:val="24"/>
          <w:szCs w:val="24"/>
        </w:rPr>
        <w:t>) A szótag</w:t>
      </w:r>
      <w:r w:rsidR="00A67B10" w:rsidRPr="00696DE2">
        <w:rPr>
          <w:rFonts w:ascii="Times New Roman" w:hAnsi="Times New Roman" w:cs="Times New Roman"/>
          <w:bCs/>
          <w:sz w:val="24"/>
          <w:szCs w:val="24"/>
        </w:rPr>
        <w:t>.</w:t>
      </w:r>
      <w:r w:rsidR="00B11500" w:rsidRPr="00696DE2">
        <w:rPr>
          <w:rFonts w:ascii="Times New Roman" w:hAnsi="Times New Roman" w:cs="Times New Roman"/>
          <w:bCs/>
          <w:sz w:val="24"/>
          <w:szCs w:val="24"/>
        </w:rPr>
        <w:t xml:space="preserve"> A szótag típusai, a szótag szerkezete. </w:t>
      </w:r>
    </w:p>
    <w:p w14:paraId="647801D5" w14:textId="77777777" w:rsidR="00B11500" w:rsidRPr="00696DE2" w:rsidRDefault="00696DE2" w:rsidP="00696D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B11500" w:rsidRPr="00696DE2">
        <w:rPr>
          <w:rFonts w:ascii="Times New Roman" w:hAnsi="Times New Roman" w:cs="Times New Roman"/>
          <w:bCs/>
          <w:sz w:val="24"/>
          <w:szCs w:val="24"/>
        </w:rPr>
        <w:t xml:space="preserve">) Prozódiai jelenségek. A hangsúly típusai és helye. A tónus és az intonáció. </w:t>
      </w:r>
    </w:p>
    <w:p w14:paraId="6AEB3399" w14:textId="77777777" w:rsidR="00B11500" w:rsidRDefault="00696DE2" w:rsidP="00696D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B11500" w:rsidRPr="00696DE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31933" w:rsidRPr="00696DE2">
        <w:rPr>
          <w:rFonts w:ascii="Times New Roman" w:hAnsi="Times New Roman" w:cs="Times New Roman"/>
          <w:bCs/>
          <w:sz w:val="24"/>
          <w:szCs w:val="24"/>
        </w:rPr>
        <w:t xml:space="preserve">A hangsúly helyétől függő jelenségek. A </w:t>
      </w:r>
      <w:r w:rsidR="00831933" w:rsidRPr="00696DE2">
        <w:rPr>
          <w:rFonts w:ascii="Times New Roman" w:hAnsi="Times New Roman" w:cs="Times New Roman"/>
          <w:bCs/>
          <w:i/>
          <w:sz w:val="24"/>
          <w:szCs w:val="24"/>
        </w:rPr>
        <w:t>dittongo mobile</w:t>
      </w:r>
      <w:r>
        <w:rPr>
          <w:rFonts w:ascii="Times New Roman" w:hAnsi="Times New Roman" w:cs="Times New Roman"/>
          <w:bCs/>
          <w:sz w:val="24"/>
          <w:szCs w:val="24"/>
        </w:rPr>
        <w:t>, a hanghosszúság változása</w:t>
      </w:r>
      <w:r w:rsidR="00831933" w:rsidRPr="00696DE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277203" w14:textId="77777777" w:rsidR="00696DE2" w:rsidRPr="00696DE2" w:rsidRDefault="00696DE2" w:rsidP="00696D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11-12) Regionális kiejtések.</w:t>
      </w:r>
    </w:p>
    <w:p w14:paraId="704DB9A0" w14:textId="77777777" w:rsidR="00696DE2" w:rsidRDefault="00696DE2" w:rsidP="00696DE2">
      <w:pPr>
        <w:pStyle w:val="style3"/>
        <w:spacing w:before="0" w:beforeAutospacing="0" w:after="0" w:afterAutospacing="0"/>
        <w:jc w:val="both"/>
        <w:rPr>
          <w:bCs w:val="0"/>
          <w:color w:val="auto"/>
          <w:sz w:val="24"/>
          <w:szCs w:val="24"/>
        </w:rPr>
      </w:pPr>
    </w:p>
    <w:p w14:paraId="70D71579" w14:textId="77777777" w:rsidR="00B11500" w:rsidRPr="00696DE2" w:rsidRDefault="00696DE2" w:rsidP="00696DE2">
      <w:pPr>
        <w:pStyle w:val="style3"/>
        <w:spacing w:before="0" w:beforeAutospacing="0" w:after="0" w:afterAutospacing="0"/>
        <w:jc w:val="both"/>
        <w:rPr>
          <w:bCs w:val="0"/>
          <w:color w:val="auto"/>
          <w:sz w:val="24"/>
          <w:szCs w:val="24"/>
        </w:rPr>
      </w:pPr>
      <w:r>
        <w:rPr>
          <w:bCs w:val="0"/>
          <w:color w:val="auto"/>
          <w:sz w:val="24"/>
          <w:szCs w:val="24"/>
        </w:rPr>
        <w:t>Ajánlott b</w:t>
      </w:r>
      <w:r w:rsidR="00831933" w:rsidRPr="00696DE2">
        <w:rPr>
          <w:bCs w:val="0"/>
          <w:color w:val="auto"/>
          <w:sz w:val="24"/>
          <w:szCs w:val="24"/>
        </w:rPr>
        <w:t>ibliográ</w:t>
      </w:r>
      <w:r w:rsidR="00B11500" w:rsidRPr="00696DE2">
        <w:rPr>
          <w:bCs w:val="0"/>
          <w:color w:val="auto"/>
          <w:sz w:val="24"/>
          <w:szCs w:val="24"/>
        </w:rPr>
        <w:t xml:space="preserve">fia: </w:t>
      </w:r>
    </w:p>
    <w:p w14:paraId="065FC7F5" w14:textId="77777777" w:rsidR="00B11500" w:rsidRDefault="00B11500" w:rsidP="00696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DE2">
        <w:rPr>
          <w:rFonts w:ascii="Times New Roman" w:hAnsi="Times New Roman" w:cs="Times New Roman"/>
          <w:bCs/>
          <w:sz w:val="24"/>
          <w:szCs w:val="24"/>
        </w:rPr>
        <w:t xml:space="preserve">L. Canepari, </w:t>
      </w:r>
      <w:r w:rsidRPr="00696DE2">
        <w:rPr>
          <w:rFonts w:ascii="Times New Roman" w:hAnsi="Times New Roman" w:cs="Times New Roman"/>
          <w:bCs/>
          <w:i/>
          <w:iCs/>
          <w:sz w:val="24"/>
          <w:szCs w:val="24"/>
        </w:rPr>
        <w:t>Introduzione alla fonetica</w:t>
      </w:r>
      <w:r w:rsidRPr="00696DE2">
        <w:rPr>
          <w:rFonts w:ascii="Times New Roman" w:hAnsi="Times New Roman" w:cs="Times New Roman"/>
          <w:bCs/>
          <w:sz w:val="24"/>
          <w:szCs w:val="24"/>
        </w:rPr>
        <w:t>, Einaudi, Torino 1979</w:t>
      </w:r>
      <w:r w:rsidRPr="00696D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86C55E" w14:textId="77777777" w:rsidR="00696DE2" w:rsidRPr="00696DE2" w:rsidRDefault="00696DE2" w:rsidP="00696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Kassai Ilona, </w:t>
      </w:r>
      <w:r w:rsidRPr="00696DE2">
        <w:rPr>
          <w:rFonts w:ascii="Times New Roman" w:hAnsi="Times New Roman" w:cs="Times New Roman"/>
          <w:i/>
          <w:sz w:val="24"/>
          <w:szCs w:val="24"/>
        </w:rPr>
        <w:t>Fone</w:t>
      </w:r>
      <w:bookmarkStart w:id="0" w:name="_GoBack"/>
      <w:bookmarkEnd w:id="0"/>
      <w:r w:rsidRPr="00696DE2">
        <w:rPr>
          <w:rFonts w:ascii="Times New Roman" w:hAnsi="Times New Roman" w:cs="Times New Roman"/>
          <w:i/>
          <w:sz w:val="24"/>
          <w:szCs w:val="24"/>
        </w:rPr>
        <w:t>tika</w:t>
      </w:r>
      <w:r>
        <w:rPr>
          <w:rFonts w:ascii="Times New Roman" w:hAnsi="Times New Roman" w:cs="Times New Roman"/>
          <w:sz w:val="24"/>
          <w:szCs w:val="24"/>
        </w:rPr>
        <w:t>, Budapest, Nemzeti Tankönyvkiadó 1998.</w:t>
      </w:r>
    </w:p>
    <w:p w14:paraId="044E65F1" w14:textId="77777777" w:rsidR="00B11500" w:rsidRPr="00696DE2" w:rsidRDefault="00B11500" w:rsidP="00696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DE2">
        <w:rPr>
          <w:rFonts w:ascii="Times New Roman" w:hAnsi="Times New Roman" w:cs="Times New Roman"/>
          <w:sz w:val="24"/>
          <w:szCs w:val="24"/>
        </w:rPr>
        <w:t xml:space="preserve">M. Nespor, </w:t>
      </w:r>
      <w:r w:rsidRPr="00696DE2">
        <w:rPr>
          <w:rFonts w:ascii="Times New Roman" w:hAnsi="Times New Roman" w:cs="Times New Roman"/>
          <w:i/>
          <w:sz w:val="24"/>
          <w:szCs w:val="24"/>
        </w:rPr>
        <w:t>Fonologia,</w:t>
      </w:r>
      <w:r w:rsidRPr="00696DE2">
        <w:rPr>
          <w:rFonts w:ascii="Times New Roman" w:hAnsi="Times New Roman" w:cs="Times New Roman"/>
          <w:sz w:val="24"/>
          <w:szCs w:val="24"/>
        </w:rPr>
        <w:t xml:space="preserve"> Il Mulino, Bologna 1993.</w:t>
      </w:r>
    </w:p>
    <w:p w14:paraId="4EA98A45" w14:textId="77777777" w:rsidR="00D85850" w:rsidRPr="00696DE2" w:rsidRDefault="00D85850">
      <w:pPr>
        <w:rPr>
          <w:rFonts w:ascii="Times New Roman" w:hAnsi="Times New Roman" w:cs="Times New Roman"/>
          <w:sz w:val="24"/>
          <w:szCs w:val="24"/>
        </w:rPr>
      </w:pPr>
    </w:p>
    <w:sectPr w:rsidR="00D85850" w:rsidRPr="0069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24"/>
    <w:rsid w:val="001C36E8"/>
    <w:rsid w:val="00696DE2"/>
    <w:rsid w:val="00831933"/>
    <w:rsid w:val="0086089B"/>
    <w:rsid w:val="009C36F9"/>
    <w:rsid w:val="00A67B10"/>
    <w:rsid w:val="00B11500"/>
    <w:rsid w:val="00D2664C"/>
    <w:rsid w:val="00D85850"/>
    <w:rsid w:val="00F4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654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15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rsid w:val="00B1150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odyText2">
    <w:name w:val="Body Text 2"/>
    <w:basedOn w:val="Normal"/>
    <w:link w:val="BodyText2Char"/>
    <w:rsid w:val="00B1150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BodyText2Char">
    <w:name w:val="Body Text 2 Char"/>
    <w:basedOn w:val="DefaultParagraphFont"/>
    <w:link w:val="BodyText2"/>
    <w:rsid w:val="00B1150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odyText3">
    <w:name w:val="Body Text 3"/>
    <w:basedOn w:val="Normal"/>
    <w:link w:val="BodyText3Char"/>
    <w:rsid w:val="00B11500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character" w:customStyle="1" w:styleId="BodyText3Char">
    <w:name w:val="Body Text 3 Char"/>
    <w:basedOn w:val="DefaultParagraphFont"/>
    <w:link w:val="BodyText3"/>
    <w:rsid w:val="00B11500"/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paragraph" w:customStyle="1" w:styleId="style3">
    <w:name w:val="style3"/>
    <w:basedOn w:val="Normal"/>
    <w:rsid w:val="00B1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66"/>
      <w:sz w:val="27"/>
      <w:szCs w:val="27"/>
      <w:lang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15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rsid w:val="00B1150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odyText2">
    <w:name w:val="Body Text 2"/>
    <w:basedOn w:val="Normal"/>
    <w:link w:val="BodyText2Char"/>
    <w:rsid w:val="00B1150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BodyText2Char">
    <w:name w:val="Body Text 2 Char"/>
    <w:basedOn w:val="DefaultParagraphFont"/>
    <w:link w:val="BodyText2"/>
    <w:rsid w:val="00B1150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odyText3">
    <w:name w:val="Body Text 3"/>
    <w:basedOn w:val="Normal"/>
    <w:link w:val="BodyText3Char"/>
    <w:rsid w:val="00B11500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character" w:customStyle="1" w:styleId="BodyText3Char">
    <w:name w:val="Body Text 3 Char"/>
    <w:basedOn w:val="DefaultParagraphFont"/>
    <w:link w:val="BodyText3"/>
    <w:rsid w:val="00B11500"/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paragraph" w:customStyle="1" w:styleId="style3">
    <w:name w:val="style3"/>
    <w:basedOn w:val="Normal"/>
    <w:rsid w:val="00B1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66"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</dc:creator>
  <cp:keywords/>
  <dc:description/>
  <cp:lastModifiedBy>.</cp:lastModifiedBy>
  <cp:revision>3</cp:revision>
  <dcterms:created xsi:type="dcterms:W3CDTF">2020-07-20T09:30:00Z</dcterms:created>
  <dcterms:modified xsi:type="dcterms:W3CDTF">2020-07-20T09:41:00Z</dcterms:modified>
</cp:coreProperties>
</file>